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65" w:rsidRPr="00123165" w:rsidRDefault="00123165" w:rsidP="00123165">
      <w:pPr>
        <w:shd w:val="clear" w:color="auto" w:fill="FFFFFF"/>
        <w:spacing w:after="0" w:line="240" w:lineRule="auto"/>
        <w:rPr>
          <w:rFonts w:ascii="Arial" w:eastAsia="Times New Roman" w:hAnsi="Arial" w:cs="Arial" w:hint="cs"/>
          <w:b/>
          <w:bCs/>
          <w:color w:val="222222"/>
          <w:sz w:val="20"/>
          <w:szCs w:val="20"/>
          <w:rtl/>
        </w:rPr>
      </w:pPr>
      <w:r>
        <w:rPr>
          <w:rFonts w:ascii="Arial" w:eastAsia="Times New Roman" w:hAnsi="Arial" w:cs="Arial" w:hint="cs"/>
          <w:b/>
          <w:bCs/>
          <w:color w:val="222222"/>
          <w:sz w:val="20"/>
          <w:szCs w:val="20"/>
          <w:rtl/>
        </w:rPr>
        <w:t>פיתוחים חדשים וחדשניים בצפנת לימי פיתוח מנהלים</w:t>
      </w:r>
      <w:bookmarkStart w:id="0" w:name="_GoBack"/>
      <w:bookmarkEnd w:id="0"/>
    </w:p>
    <w:p w:rsidR="00123165" w:rsidRDefault="00123165" w:rsidP="00123165">
      <w:pPr>
        <w:shd w:val="clear" w:color="auto" w:fill="FFFFFF"/>
        <w:spacing w:after="0" w:line="240" w:lineRule="auto"/>
        <w:rPr>
          <w:rFonts w:ascii="Arial" w:eastAsia="Times New Roman" w:hAnsi="Arial" w:cs="Arial" w:hint="cs"/>
          <w:color w:val="222222"/>
          <w:sz w:val="20"/>
          <w:szCs w:val="20"/>
          <w:rtl/>
        </w:rPr>
      </w:pPr>
    </w:p>
    <w:p w:rsidR="00123165" w:rsidRPr="00123165" w:rsidRDefault="00123165" w:rsidP="00123165">
      <w:pPr>
        <w:shd w:val="clear" w:color="auto" w:fill="FFFFFF"/>
        <w:spacing w:after="0" w:line="240" w:lineRule="auto"/>
        <w:rPr>
          <w:rFonts w:ascii="Arial" w:eastAsia="Times New Roman" w:hAnsi="Arial" w:cs="Arial"/>
          <w:color w:val="222222"/>
          <w:sz w:val="20"/>
          <w:szCs w:val="20"/>
        </w:rPr>
      </w:pPr>
      <w:r w:rsidRPr="00123165">
        <w:rPr>
          <w:rFonts w:ascii="Arial" w:eastAsia="Times New Roman" w:hAnsi="Arial" w:cs="Arial"/>
          <w:color w:val="222222"/>
          <w:sz w:val="20"/>
          <w:szCs w:val="20"/>
          <w:rtl/>
        </w:rPr>
        <w:t>בעת האחרונה פיתחנו בצפנת כמה מודולות חדשות וחדשניות לימי פיתוח מנהלים, מתוך תפיסה כי אירועים כאלה יכולים לחרוג מהיותם התרחשות בודדת ולהפוך לחלק מרקמת חיי הארגון וקידום תהליכי שינוי בתוכו.</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br/>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התוכניות המוצעות:</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 יום הדרכה חוויתי למנהלים בשיתוף מרכז ״נא לגעת״ - מתוך אכילה במסעדת החושך, מפגש עם חירשים-עיוורים וארגון שמושתת על עבודה של בעלי מוגבלויות - חקירה של מושגים בחיי היום יום בניהול בהם: קבלת החלטות בתנאי אי וודאות, עבודה עם אילוצים ומגבלות, מנהיגות באזורי אפילה וחסמים ואפשרויות בתקשורת בינאישית</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br/>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 יום העוסק בכללים של עבודת צוות על יסוד הניסיון של רביעיות מוסיקליות קאמריות. הלמידה נעשית יחד עם יועצת ארגונית שמשלבת אמנות וייעוץ ואחותה, כנרת ברביעיה בינלאומית כזו. יום זה כולל שיחה, דגימות והתנסות.</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 </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 ״מועדון מנהלים" - מסגרת שנועדה להפגיש הרכבי מנהלים בתוך ארגון בתכנים עדכניים ומעוררי שיח של חשיבה ארגונית וניהולית. בין התכנים: מחשבה עתידנית בארגון, חדשנות, עבודה עם אילוצים ומגבלות, ניהול זמן מזווית אחרת וכל נושא שמעסיק את הארגון בימים אלה ויש רצון להעמיק את חקירתו</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 </w:t>
      </w:r>
    </w:p>
    <w:p w:rsidR="00123165" w:rsidRPr="00123165" w:rsidRDefault="00123165" w:rsidP="00123165">
      <w:pPr>
        <w:shd w:val="clear" w:color="auto" w:fill="FFFFFF"/>
        <w:spacing w:after="0" w:line="240" w:lineRule="auto"/>
        <w:rPr>
          <w:rFonts w:ascii="Arial" w:eastAsia="Times New Roman" w:hAnsi="Arial" w:cs="Arial"/>
          <w:color w:val="222222"/>
          <w:sz w:val="20"/>
          <w:szCs w:val="20"/>
          <w:rtl/>
        </w:rPr>
      </w:pPr>
      <w:r w:rsidRPr="00123165">
        <w:rPr>
          <w:rFonts w:ascii="Arial" w:eastAsia="Times New Roman" w:hAnsi="Arial" w:cs="Arial"/>
          <w:color w:val="222222"/>
          <w:sz w:val="20"/>
          <w:szCs w:val="20"/>
          <w:rtl/>
        </w:rPr>
        <w:t>כל זאת, לצד פיתוחי העבר בהם: קבוצות כתיבה למנהלים, אירועי "אמנות הארגון", פיתוחים בתחום הניהול המטריציוני,  וחקירת המפגש בין טכנולוגיה וניה</w:t>
      </w:r>
    </w:p>
    <w:p w:rsidR="00D402BF" w:rsidRDefault="00D402BF"/>
    <w:sectPr w:rsidR="00D402BF" w:rsidSect="00F017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65"/>
    <w:rsid w:val="00123165"/>
    <w:rsid w:val="00D402BF"/>
    <w:rsid w:val="00F01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335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08">
          <w:marLeft w:val="0"/>
          <w:marRight w:val="0"/>
          <w:marTop w:val="0"/>
          <w:marBottom w:val="0"/>
          <w:divBdr>
            <w:top w:val="none" w:sz="0" w:space="0" w:color="auto"/>
            <w:left w:val="none" w:sz="0" w:space="0" w:color="auto"/>
            <w:bottom w:val="none" w:sz="0" w:space="0" w:color="auto"/>
            <w:right w:val="none" w:sz="0" w:space="0" w:color="auto"/>
          </w:divBdr>
        </w:div>
        <w:div w:id="2092772233">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 w:id="2042590181">
          <w:marLeft w:val="0"/>
          <w:marRight w:val="0"/>
          <w:marTop w:val="0"/>
          <w:marBottom w:val="0"/>
          <w:divBdr>
            <w:top w:val="none" w:sz="0" w:space="0" w:color="auto"/>
            <w:left w:val="none" w:sz="0" w:space="0" w:color="auto"/>
            <w:bottom w:val="none" w:sz="0" w:space="0" w:color="auto"/>
            <w:right w:val="none" w:sz="0" w:space="0" w:color="auto"/>
          </w:divBdr>
        </w:div>
        <w:div w:id="839076447">
          <w:marLeft w:val="0"/>
          <w:marRight w:val="0"/>
          <w:marTop w:val="0"/>
          <w:marBottom w:val="0"/>
          <w:divBdr>
            <w:top w:val="none" w:sz="0" w:space="0" w:color="auto"/>
            <w:left w:val="none" w:sz="0" w:space="0" w:color="auto"/>
            <w:bottom w:val="none" w:sz="0" w:space="0" w:color="auto"/>
            <w:right w:val="none" w:sz="0" w:space="0" w:color="auto"/>
          </w:divBdr>
        </w:div>
        <w:div w:id="1275554900">
          <w:marLeft w:val="0"/>
          <w:marRight w:val="0"/>
          <w:marTop w:val="0"/>
          <w:marBottom w:val="0"/>
          <w:divBdr>
            <w:top w:val="none" w:sz="0" w:space="0" w:color="auto"/>
            <w:left w:val="none" w:sz="0" w:space="0" w:color="auto"/>
            <w:bottom w:val="none" w:sz="0" w:space="0" w:color="auto"/>
            <w:right w:val="none" w:sz="0" w:space="0" w:color="auto"/>
          </w:divBdr>
        </w:div>
        <w:div w:id="1918854829">
          <w:marLeft w:val="0"/>
          <w:marRight w:val="0"/>
          <w:marTop w:val="0"/>
          <w:marBottom w:val="0"/>
          <w:divBdr>
            <w:top w:val="none" w:sz="0" w:space="0" w:color="auto"/>
            <w:left w:val="none" w:sz="0" w:space="0" w:color="auto"/>
            <w:bottom w:val="none" w:sz="0" w:space="0" w:color="auto"/>
            <w:right w:val="none" w:sz="0" w:space="0" w:color="auto"/>
          </w:divBdr>
        </w:div>
        <w:div w:id="266928233">
          <w:marLeft w:val="0"/>
          <w:marRight w:val="0"/>
          <w:marTop w:val="0"/>
          <w:marBottom w:val="0"/>
          <w:divBdr>
            <w:top w:val="none" w:sz="0" w:space="0" w:color="auto"/>
            <w:left w:val="none" w:sz="0" w:space="0" w:color="auto"/>
            <w:bottom w:val="none" w:sz="0" w:space="0" w:color="auto"/>
            <w:right w:val="none" w:sz="0" w:space="0" w:color="auto"/>
          </w:divBdr>
        </w:div>
        <w:div w:id="1280456197">
          <w:marLeft w:val="0"/>
          <w:marRight w:val="0"/>
          <w:marTop w:val="0"/>
          <w:marBottom w:val="0"/>
          <w:divBdr>
            <w:top w:val="none" w:sz="0" w:space="0" w:color="auto"/>
            <w:left w:val="none" w:sz="0" w:space="0" w:color="auto"/>
            <w:bottom w:val="none" w:sz="0" w:space="0" w:color="auto"/>
            <w:right w:val="none" w:sz="0" w:space="0" w:color="auto"/>
          </w:divBdr>
        </w:div>
        <w:div w:id="179687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Salit Mivtach</dc:creator>
  <cp:lastModifiedBy>Salit Mivtach</cp:lastModifiedBy>
  <cp:revision>1</cp:revision>
  <dcterms:created xsi:type="dcterms:W3CDTF">2014-04-23T13:55:00Z</dcterms:created>
  <dcterms:modified xsi:type="dcterms:W3CDTF">2014-04-23T13:56:00Z</dcterms:modified>
</cp:coreProperties>
</file>